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7B4" w:rsidRPr="003427B4" w:rsidRDefault="003427B4" w:rsidP="006F3491">
      <w:pPr>
        <w:spacing w:line="360" w:lineRule="auto"/>
        <w:jc w:val="center"/>
        <w:rPr>
          <w:rFonts w:ascii="맑은 고딕" w:eastAsia="맑은 고딕" w:hAnsi="맑은 고딕"/>
          <w:b/>
          <w:szCs w:val="20"/>
        </w:rPr>
      </w:pPr>
    </w:p>
    <w:p w:rsidR="00B05265" w:rsidRDefault="00B05265" w:rsidP="006F3491">
      <w:pPr>
        <w:spacing w:line="360" w:lineRule="auto"/>
        <w:jc w:val="center"/>
        <w:rPr>
          <w:rFonts w:ascii="맑은 고딕" w:eastAsia="맑은 고딕" w:hAnsi="맑은 고딕"/>
          <w:b/>
          <w:sz w:val="32"/>
        </w:rPr>
      </w:pPr>
      <w:r w:rsidRPr="00B05265">
        <w:rPr>
          <w:rFonts w:ascii="맑은 고딕" w:eastAsia="맑은 고딕" w:hAnsi="맑은 고딕"/>
          <w:b/>
          <w:sz w:val="32"/>
        </w:rPr>
        <w:t xml:space="preserve">Investor Form </w:t>
      </w:r>
    </w:p>
    <w:p w:rsidR="006F3491" w:rsidRPr="00EF36BD" w:rsidRDefault="006F3491" w:rsidP="006F3491">
      <w:pPr>
        <w:spacing w:line="360" w:lineRule="auto"/>
        <w:jc w:val="center"/>
        <w:rPr>
          <w:rFonts w:ascii="맑은 고딕" w:eastAsia="맑은 고딕" w:hAnsi="맑은 고딕"/>
          <w:i/>
          <w:color w:val="7F7F7F"/>
          <w:u w:val="single"/>
        </w:rPr>
      </w:pPr>
      <w:r w:rsidRPr="00EF36BD">
        <w:rPr>
          <w:rFonts w:ascii="맑은 고딕" w:eastAsia="맑은 고딕" w:hAnsi="맑은 고딕" w:hint="eastAsia"/>
          <w:i/>
          <w:color w:val="7F7F7F"/>
          <w:u w:val="single"/>
        </w:rPr>
        <w:t xml:space="preserve">(*) </w:t>
      </w:r>
      <w:r w:rsidR="00B05265" w:rsidRPr="00B05265">
        <w:rPr>
          <w:rFonts w:ascii="맑은 고딕" w:eastAsia="맑은 고딕" w:hAnsi="맑은 고딕"/>
          <w:i/>
          <w:color w:val="7F7F7F"/>
          <w:u w:val="single"/>
        </w:rPr>
        <w:t>Please answer the 4 questions freely</w:t>
      </w:r>
    </w:p>
    <w:p w:rsidR="003427B4" w:rsidRDefault="003427B4" w:rsidP="003427B4">
      <w:pPr>
        <w:spacing w:line="360" w:lineRule="auto"/>
        <w:rPr>
          <w:rFonts w:ascii="맑은 고딕" w:eastAsia="맑은 고딕" w:hAnsi="맑은 고딕"/>
        </w:rPr>
      </w:pPr>
    </w:p>
    <w:p w:rsidR="003427B4" w:rsidRDefault="003427B4" w:rsidP="003427B4">
      <w:pPr>
        <w:spacing w:line="360" w:lineRule="auto"/>
        <w:rPr>
          <w:rFonts w:ascii="맑은 고딕" w:eastAsia="맑은 고딕" w:hAnsi="맑은 고딕"/>
        </w:rPr>
      </w:pPr>
    </w:p>
    <w:p w:rsidR="003427B4" w:rsidRPr="00B05265" w:rsidRDefault="00B05265" w:rsidP="00B05265">
      <w:pPr>
        <w:pStyle w:val="a5"/>
        <w:numPr>
          <w:ilvl w:val="0"/>
          <w:numId w:val="2"/>
        </w:numPr>
        <w:spacing w:line="360" w:lineRule="auto"/>
        <w:ind w:leftChars="0"/>
      </w:pPr>
      <w:r w:rsidRPr="00B05265">
        <w:rPr>
          <w:rFonts w:hint="eastAsia"/>
        </w:rPr>
        <w:t xml:space="preserve">As an investor or </w:t>
      </w:r>
      <w:r w:rsidRPr="00B05265">
        <w:t xml:space="preserve">a </w:t>
      </w:r>
      <w:r w:rsidRPr="00B05265">
        <w:rPr>
          <w:rFonts w:hint="eastAsia"/>
        </w:rPr>
        <w:t xml:space="preserve">member of an investment </w:t>
      </w:r>
      <w:r w:rsidRPr="00B05265">
        <w:t>company, what are your weaknesses you can overcome? Cannot overcome?</w:t>
      </w:r>
    </w:p>
    <w:p w:rsidR="00B05265" w:rsidRPr="00B05265" w:rsidRDefault="00B05265" w:rsidP="00B05265">
      <w:pPr>
        <w:pStyle w:val="a5"/>
        <w:numPr>
          <w:ilvl w:val="0"/>
          <w:numId w:val="2"/>
        </w:numPr>
        <w:spacing w:line="360" w:lineRule="auto"/>
        <w:ind w:leftChars="0"/>
      </w:pPr>
      <w:r w:rsidRPr="00B05265">
        <w:t>Is generating income through investment an act of creating added value?</w:t>
      </w:r>
    </w:p>
    <w:p w:rsidR="00B05265" w:rsidRPr="00B05265" w:rsidRDefault="00B05265" w:rsidP="00B05265">
      <w:pPr>
        <w:pStyle w:val="a5"/>
        <w:spacing w:line="360" w:lineRule="auto"/>
        <w:ind w:leftChars="0" w:left="760"/>
      </w:pPr>
    </w:p>
    <w:p w:rsidR="00B05265" w:rsidRPr="00B05265" w:rsidRDefault="00B05265" w:rsidP="008D21DE">
      <w:pPr>
        <w:pStyle w:val="a5"/>
        <w:numPr>
          <w:ilvl w:val="0"/>
          <w:numId w:val="2"/>
        </w:numPr>
        <w:spacing w:line="360" w:lineRule="auto"/>
        <w:ind w:leftChars="0"/>
      </w:pPr>
      <w:r w:rsidRPr="00B05265">
        <w:t>If you have experience in direct investing, please describe clearly an investment idea you acted on with excitement.</w:t>
      </w:r>
      <w:r w:rsidRPr="00B05265">
        <w:br/>
        <w:t>If you do not have experience in direct investing, please describe clearly an investment idea you observed with excitement.</w:t>
      </w:r>
      <w:r w:rsidRPr="00B05265">
        <w:br/>
        <w:t>(No need to limit the type of asset)</w:t>
      </w:r>
    </w:p>
    <w:p w:rsidR="00B05265" w:rsidRPr="00B05265" w:rsidRDefault="00B05265" w:rsidP="00B05265">
      <w:pPr>
        <w:pStyle w:val="a5"/>
      </w:pPr>
    </w:p>
    <w:p w:rsidR="00B05265" w:rsidRPr="00B05265" w:rsidRDefault="00763A23" w:rsidP="00763A23">
      <w:pPr>
        <w:pStyle w:val="a5"/>
        <w:numPr>
          <w:ilvl w:val="0"/>
          <w:numId w:val="2"/>
        </w:numPr>
        <w:spacing w:line="360" w:lineRule="auto"/>
        <w:ind w:leftChars="0"/>
      </w:pPr>
      <w:r w:rsidRPr="00763A23">
        <w:t xml:space="preserve">Please review/critique the investment cases of </w:t>
      </w:r>
      <w:r w:rsidR="00DB11BA">
        <w:t>MUST</w:t>
      </w:r>
      <w:r w:rsidRPr="00763A23">
        <w:t>. </w:t>
      </w:r>
      <w:r w:rsidRPr="00763A23">
        <w:br/>
        <w:t xml:space="preserve">Select a specific investment case of </w:t>
      </w:r>
      <w:r w:rsidR="00DB11BA">
        <w:t>MUST</w:t>
      </w:r>
      <w:r w:rsidRPr="00763A23">
        <w:t xml:space="preserve"> and hypothesize why the investment was acted on at that time. Please detail any limitations you see in Must-research’s understanding.</w:t>
      </w:r>
      <w:r w:rsidR="00B05265" w:rsidRPr="00B05265">
        <w:br/>
        <w:t xml:space="preserve">Provide your understanding that goes beyond the understanding limitations of Must-research and explain how you were able to conduct deeper research. </w:t>
      </w:r>
      <w:r w:rsidR="00B05265" w:rsidRPr="00B05265">
        <w:br/>
        <w:t xml:space="preserve">Finally, calculate how the Internal Rate of Return (IRR) of the investment would have changed if it was managed your way. </w:t>
      </w:r>
    </w:p>
    <w:p w:rsidR="00097F20" w:rsidRPr="00B05265" w:rsidRDefault="00097F20" w:rsidP="00B05265">
      <w:pPr>
        <w:pStyle w:val="a5"/>
        <w:spacing w:line="360" w:lineRule="auto"/>
        <w:ind w:leftChars="0" w:left="760"/>
        <w:rPr>
          <w:color w:val="4472C4" w:themeColor="accent1"/>
        </w:rPr>
      </w:pPr>
      <w:bookmarkStart w:id="0" w:name="_GoBack"/>
      <w:bookmarkEnd w:id="0"/>
    </w:p>
    <w:sectPr w:rsidR="00097F20" w:rsidRPr="00B05265" w:rsidSect="003427B4">
      <w:headerReference w:type="default" r:id="rId8"/>
      <w:pgSz w:w="11906" w:h="16838"/>
      <w:pgMar w:top="1134" w:right="1814" w:bottom="1440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EB2" w:rsidRDefault="00CB7EB2" w:rsidP="006F3491">
      <w:r>
        <w:separator/>
      </w:r>
    </w:p>
  </w:endnote>
  <w:endnote w:type="continuationSeparator" w:id="0">
    <w:p w:rsidR="00CB7EB2" w:rsidRDefault="00CB7EB2" w:rsidP="006F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EB2" w:rsidRDefault="00CB7EB2" w:rsidP="006F3491">
      <w:r>
        <w:separator/>
      </w:r>
    </w:p>
  </w:footnote>
  <w:footnote w:type="continuationSeparator" w:id="0">
    <w:p w:rsidR="00CB7EB2" w:rsidRDefault="00CB7EB2" w:rsidP="006F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91" w:rsidRDefault="006F3491">
    <w:pPr>
      <w:pStyle w:val="a3"/>
    </w:pPr>
  </w:p>
  <w:p w:rsidR="00A923FB" w:rsidRDefault="00A923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55AD"/>
    <w:multiLevelType w:val="hybridMultilevel"/>
    <w:tmpl w:val="49301C1A"/>
    <w:lvl w:ilvl="0" w:tplc="B1B4B864">
      <w:start w:val="1"/>
      <w:numFmt w:val="decimal"/>
      <w:lvlText w:val="%1."/>
      <w:lvlJc w:val="left"/>
      <w:pPr>
        <w:ind w:left="11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8A731C"/>
    <w:multiLevelType w:val="hybridMultilevel"/>
    <w:tmpl w:val="4F644008"/>
    <w:lvl w:ilvl="0" w:tplc="E75AE4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8D"/>
    <w:rsid w:val="0001518A"/>
    <w:rsid w:val="000151FD"/>
    <w:rsid w:val="000204F8"/>
    <w:rsid w:val="000475A4"/>
    <w:rsid w:val="0009616A"/>
    <w:rsid w:val="00097F20"/>
    <w:rsid w:val="000A2E88"/>
    <w:rsid w:val="000B21E3"/>
    <w:rsid w:val="000B77B4"/>
    <w:rsid w:val="000F61E3"/>
    <w:rsid w:val="00143BF1"/>
    <w:rsid w:val="00176783"/>
    <w:rsid w:val="00176B02"/>
    <w:rsid w:val="001C0A3D"/>
    <w:rsid w:val="001D0103"/>
    <w:rsid w:val="001F7127"/>
    <w:rsid w:val="00234B22"/>
    <w:rsid w:val="00307A05"/>
    <w:rsid w:val="00314956"/>
    <w:rsid w:val="0032411A"/>
    <w:rsid w:val="003427B4"/>
    <w:rsid w:val="00345080"/>
    <w:rsid w:val="00383B61"/>
    <w:rsid w:val="00393A68"/>
    <w:rsid w:val="003945BE"/>
    <w:rsid w:val="003D21C8"/>
    <w:rsid w:val="003D4247"/>
    <w:rsid w:val="00422E9B"/>
    <w:rsid w:val="00463C3F"/>
    <w:rsid w:val="004D69DD"/>
    <w:rsid w:val="0053638F"/>
    <w:rsid w:val="00571D35"/>
    <w:rsid w:val="005A46E7"/>
    <w:rsid w:val="005B1551"/>
    <w:rsid w:val="00661556"/>
    <w:rsid w:val="006C7B9F"/>
    <w:rsid w:val="006D3C78"/>
    <w:rsid w:val="006F3491"/>
    <w:rsid w:val="00763A23"/>
    <w:rsid w:val="007B7CA8"/>
    <w:rsid w:val="0089172F"/>
    <w:rsid w:val="008E2C3F"/>
    <w:rsid w:val="00911B9B"/>
    <w:rsid w:val="00944228"/>
    <w:rsid w:val="009832EF"/>
    <w:rsid w:val="00985DAC"/>
    <w:rsid w:val="009B769B"/>
    <w:rsid w:val="009D00E5"/>
    <w:rsid w:val="00A24836"/>
    <w:rsid w:val="00A326F1"/>
    <w:rsid w:val="00A528DD"/>
    <w:rsid w:val="00A67EF1"/>
    <w:rsid w:val="00A923FB"/>
    <w:rsid w:val="00AF41FD"/>
    <w:rsid w:val="00AF42CD"/>
    <w:rsid w:val="00B05265"/>
    <w:rsid w:val="00B37D7E"/>
    <w:rsid w:val="00B56FA3"/>
    <w:rsid w:val="00B71BF5"/>
    <w:rsid w:val="00B9433B"/>
    <w:rsid w:val="00C01D82"/>
    <w:rsid w:val="00C3328D"/>
    <w:rsid w:val="00C34D96"/>
    <w:rsid w:val="00C511DF"/>
    <w:rsid w:val="00CB7EB2"/>
    <w:rsid w:val="00D010D7"/>
    <w:rsid w:val="00D14192"/>
    <w:rsid w:val="00D23376"/>
    <w:rsid w:val="00DA6F8E"/>
    <w:rsid w:val="00DB11BA"/>
    <w:rsid w:val="00E414E7"/>
    <w:rsid w:val="00E62E22"/>
    <w:rsid w:val="00EC4FF7"/>
    <w:rsid w:val="00EF36BD"/>
    <w:rsid w:val="00FD0449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2229A9-4E9F-44AF-946A-FCCFADB4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6F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4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6F3491"/>
    <w:rPr>
      <w:rFonts w:ascii="바탕"/>
      <w:kern w:val="2"/>
      <w:szCs w:val="24"/>
    </w:rPr>
  </w:style>
  <w:style w:type="paragraph" w:styleId="a4">
    <w:name w:val="footer"/>
    <w:basedOn w:val="a"/>
    <w:link w:val="Char0"/>
    <w:uiPriority w:val="99"/>
    <w:unhideWhenUsed/>
    <w:rsid w:val="006F34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6F3491"/>
    <w:rPr>
      <w:rFonts w:ascii="바탕"/>
      <w:kern w:val="2"/>
      <w:szCs w:val="24"/>
    </w:rPr>
  </w:style>
  <w:style w:type="paragraph" w:styleId="a5">
    <w:name w:val="List Paragraph"/>
    <w:basedOn w:val="a"/>
    <w:uiPriority w:val="34"/>
    <w:qFormat/>
    <w:rsid w:val="006F3491"/>
    <w:pPr>
      <w:ind w:leftChars="400" w:left="800"/>
    </w:pPr>
    <w:rPr>
      <w:rFonts w:ascii="맑은 고딕" w:eastAsia="맑은 고딕" w:hAnsi="맑은 고딕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6F349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6F3491"/>
    <w:rPr>
      <w:rFonts w:ascii="맑은 고딕" w:eastAsia="맑은 고딕" w:hAnsi="맑은 고딕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EC4F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EEE8F-790F-4DC0-8A66-9D0B93CF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Crevisse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머스트 자산운용</cp:lastModifiedBy>
  <cp:revision>6</cp:revision>
  <cp:lastPrinted>2014-12-01T03:57:00Z</cp:lastPrinted>
  <dcterms:created xsi:type="dcterms:W3CDTF">2018-04-04T02:31:00Z</dcterms:created>
  <dcterms:modified xsi:type="dcterms:W3CDTF">2019-02-26T00:26:00Z</dcterms:modified>
</cp:coreProperties>
</file>